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34" w:rsidRPr="00180940" w:rsidRDefault="00B33B5F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白河</w:t>
      </w:r>
      <w:r w:rsidRPr="00180940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中興</w:t>
      </w:r>
      <w:r w:rsidRPr="00180940">
        <w:rPr>
          <w:rFonts w:ascii="標楷體" w:eastAsia="標楷體" w:hAnsi="標楷體" w:hint="eastAsia"/>
          <w:sz w:val="28"/>
          <w:szCs w:val="28"/>
        </w:rPr>
        <w:t>段</w:t>
      </w:r>
      <w:r w:rsidR="00517AB5">
        <w:rPr>
          <w:rFonts w:ascii="標楷體" w:eastAsia="標楷體" w:hAnsi="標楷體" w:hint="eastAsia"/>
          <w:sz w:val="28"/>
          <w:szCs w:val="28"/>
        </w:rPr>
        <w:t>爐碴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專案(統計至11</w:t>
      </w:r>
      <w:r w:rsidR="00B551DC">
        <w:rPr>
          <w:rFonts w:ascii="標楷體" w:eastAsia="標楷體" w:hAnsi="標楷體" w:hint="eastAsia"/>
          <w:sz w:val="28"/>
          <w:szCs w:val="28"/>
        </w:rPr>
        <w:t>5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B551DC">
        <w:rPr>
          <w:rFonts w:ascii="標楷體" w:eastAsia="標楷體" w:hAnsi="標楷體" w:hint="eastAsia"/>
          <w:sz w:val="28"/>
          <w:szCs w:val="28"/>
        </w:rPr>
        <w:t>4/24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FE57F1" w:rsidRPr="00180940" w:rsidTr="00180940">
        <w:tc>
          <w:tcPr>
            <w:tcW w:w="3964" w:type="dxa"/>
          </w:tcPr>
          <w:p w:rsidR="00FE57F1" w:rsidRPr="00180940" w:rsidRDefault="00FE57F1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白河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中興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段</w:t>
            </w:r>
            <w:r>
              <w:rPr>
                <w:rFonts w:ascii="標楷體" w:eastAsia="標楷體" w:hAnsi="標楷體"/>
                <w:sz w:val="28"/>
                <w:szCs w:val="28"/>
              </w:rPr>
              <w:t>1988、1988-1、1990-3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地號</w:t>
            </w:r>
          </w:p>
        </w:tc>
        <w:tc>
          <w:tcPr>
            <w:tcW w:w="1418" w:type="dxa"/>
          </w:tcPr>
          <w:p w:rsidR="00FE57F1" w:rsidRPr="00180940" w:rsidRDefault="00FE57F1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約83</w:t>
            </w:r>
            <w:r>
              <w:rPr>
                <w:rFonts w:ascii="標楷體" w:eastAsia="標楷體" w:hAnsi="標楷體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000公噸</w:t>
            </w:r>
          </w:p>
        </w:tc>
        <w:tc>
          <w:tcPr>
            <w:tcW w:w="1701" w:type="dxa"/>
          </w:tcPr>
          <w:p w:rsidR="00FE57F1" w:rsidRPr="00253861" w:rsidRDefault="00FC6A26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76,47</w:t>
            </w:r>
            <w:r w:rsidR="00B551DC">
              <w:rPr>
                <w:rFonts w:ascii="標楷體" w:eastAsia="標楷體" w:hAnsi="標楷體"/>
                <w:sz w:val="28"/>
                <w:szCs w:val="28"/>
              </w:rPr>
              <w:t>0.61</w:t>
            </w:r>
            <w:r w:rsidR="00CA7AA7">
              <w:rPr>
                <w:rFonts w:ascii="標楷體" w:eastAsia="標楷體" w:hAnsi="標楷體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FE57F1" w:rsidRPr="00180940" w:rsidRDefault="004503BB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</w:tc>
        <w:tc>
          <w:tcPr>
            <w:tcW w:w="4962" w:type="dxa"/>
          </w:tcPr>
          <w:p w:rsidR="00FE57F1" w:rsidRPr="00582C21" w:rsidRDefault="00FE57F1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582C21">
              <w:rPr>
                <w:rFonts w:ascii="標楷體" w:eastAsia="標楷體" w:hAnsi="標楷體" w:hint="eastAsia"/>
                <w:sz w:val="28"/>
                <w:szCs w:val="28"/>
              </w:rPr>
              <w:t>協勝發公司截至114年2月25日止，已清運7,8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25.9</w:t>
            </w:r>
            <w:r w:rsidRPr="00582C21">
              <w:rPr>
                <w:rFonts w:ascii="標楷體" w:eastAsia="標楷體" w:hAnsi="標楷體" w:hint="eastAsia"/>
                <w:sz w:val="28"/>
                <w:szCs w:val="28"/>
              </w:rPr>
              <w:t>公噸(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達成</w:t>
            </w:r>
            <w:r w:rsidRPr="00582C21">
              <w:rPr>
                <w:rFonts w:ascii="標楷體" w:eastAsia="標楷體" w:hAnsi="標楷體" w:hint="eastAsia"/>
                <w:sz w:val="28"/>
                <w:szCs w:val="28"/>
              </w:rPr>
              <w:t>責任量)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FE57F1" w:rsidRDefault="00FE57F1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582C21">
              <w:rPr>
                <w:rFonts w:ascii="標楷體" w:eastAsia="標楷體" w:hAnsi="標楷體" w:hint="eastAsia"/>
                <w:sz w:val="28"/>
                <w:szCs w:val="28"/>
              </w:rPr>
              <w:t>華新麗華公司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預計於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日前清除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完畢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，</w:t>
            </w:r>
            <w:r>
              <w:rPr>
                <w:rFonts w:ascii="標楷體" w:eastAsia="標楷體" w:hAnsi="標楷體"/>
                <w:sz w:val="28"/>
                <w:szCs w:val="28"/>
              </w:rPr>
              <w:t>117年9月30日前完成處理</w:t>
            </w:r>
            <w:r w:rsidR="00D51A9C" w:rsidRPr="00F87547">
              <w:rPr>
                <w:rFonts w:ascii="標楷體" w:eastAsia="標楷體" w:hAnsi="標楷體" w:hint="eastAsia"/>
                <w:sz w:val="28"/>
                <w:szCs w:val="28"/>
              </w:rPr>
              <w:t>，至</w:t>
            </w:r>
            <w:r w:rsidR="00B551DC">
              <w:rPr>
                <w:rFonts w:ascii="標楷體" w:eastAsia="標楷體" w:hAnsi="標楷體" w:hint="eastAsia"/>
                <w:sz w:val="28"/>
                <w:szCs w:val="28"/>
              </w:rPr>
              <w:t>114</w:t>
            </w:r>
            <w:r w:rsidR="00D51A9C" w:rsidRPr="00F8754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B551D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D51A9C" w:rsidRPr="00F8754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B551DC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="00D51A9C">
              <w:rPr>
                <w:rFonts w:ascii="標楷體" w:eastAsia="標楷體" w:hAnsi="標楷體" w:hint="eastAsia"/>
                <w:sz w:val="28"/>
                <w:szCs w:val="28"/>
              </w:rPr>
              <w:t>日華新麗華公司</w:t>
            </w:r>
            <w:r w:rsidR="00F87547">
              <w:rPr>
                <w:rFonts w:ascii="標楷體" w:eastAsia="標楷體" w:hAnsi="標楷體" w:hint="eastAsia"/>
                <w:sz w:val="28"/>
                <w:szCs w:val="28"/>
              </w:rPr>
              <w:t>共清除</w:t>
            </w:r>
            <w:r w:rsidR="00B551DC">
              <w:rPr>
                <w:rFonts w:ascii="標楷體" w:eastAsia="標楷體" w:hAnsi="標楷體"/>
                <w:sz w:val="28"/>
                <w:szCs w:val="28"/>
              </w:rPr>
              <w:t>68,644.71</w:t>
            </w:r>
            <w:r w:rsidR="00D51A9C">
              <w:rPr>
                <w:rFonts w:ascii="標楷體" w:eastAsia="標楷體" w:hAnsi="標楷體" w:hint="eastAsia"/>
                <w:sz w:val="28"/>
                <w:szCs w:val="28"/>
              </w:rPr>
              <w:t>公噸。</w:t>
            </w:r>
          </w:p>
          <w:p w:rsidR="00F87547" w:rsidRDefault="0071704E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hint="eastAsia"/>
              </w:rPr>
              <w:t xml:space="preserve"> </w:t>
            </w:r>
            <w:r w:rsidR="00D51A9C">
              <w:rPr>
                <w:rFonts w:ascii="標楷體" w:eastAsia="標楷體" w:hAnsi="標楷體" w:hint="eastAsia"/>
                <w:sz w:val="28"/>
                <w:szCs w:val="28"/>
              </w:rPr>
              <w:t>白河區現場爐碴已清除完畢</w:t>
            </w:r>
            <w:r w:rsidR="00F87547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D51A9C">
              <w:rPr>
                <w:rFonts w:ascii="標楷體" w:eastAsia="標楷體" w:hAnsi="標楷體" w:hint="eastAsia"/>
                <w:sz w:val="28"/>
                <w:szCs w:val="28"/>
              </w:rPr>
              <w:t>共清除7</w:t>
            </w:r>
            <w:r w:rsidR="00F87547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="00B551D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F87547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="00FC6A26">
              <w:rPr>
                <w:rFonts w:ascii="標楷體" w:eastAsia="標楷體" w:hAnsi="標楷體"/>
                <w:sz w:val="28"/>
                <w:szCs w:val="28"/>
              </w:rPr>
              <w:t>47</w:t>
            </w:r>
            <w:bookmarkStart w:id="0" w:name="_GoBack"/>
            <w:bookmarkEnd w:id="0"/>
            <w:r w:rsidR="00B551DC">
              <w:rPr>
                <w:rFonts w:ascii="標楷體" w:eastAsia="標楷體" w:hAnsi="標楷體"/>
                <w:sz w:val="28"/>
                <w:szCs w:val="28"/>
              </w:rPr>
              <w:t>0.61</w:t>
            </w:r>
            <w:r w:rsidR="00F87547">
              <w:rPr>
                <w:rFonts w:ascii="標楷體" w:eastAsia="標楷體" w:hAnsi="標楷體"/>
                <w:sz w:val="28"/>
                <w:szCs w:val="28"/>
              </w:rPr>
              <w:t>公噸。</w:t>
            </w:r>
          </w:p>
          <w:p w:rsidR="00F87547" w:rsidRPr="00F87547" w:rsidRDefault="00F87547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118F0" w:rsidRPr="00180940" w:rsidRDefault="008118F0" w:rsidP="00180940"/>
    <w:sectPr w:rsidR="008118F0" w:rsidRPr="00180940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A49" w:rsidRDefault="00E14A49" w:rsidP="00A46A34">
      <w:r>
        <w:separator/>
      </w:r>
    </w:p>
  </w:endnote>
  <w:endnote w:type="continuationSeparator" w:id="0">
    <w:p w:rsidR="00E14A49" w:rsidRDefault="00E14A49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A49" w:rsidRDefault="00E14A49" w:rsidP="00A46A34">
      <w:r>
        <w:separator/>
      </w:r>
    </w:p>
  </w:footnote>
  <w:footnote w:type="continuationSeparator" w:id="0">
    <w:p w:rsidR="00E14A49" w:rsidRDefault="00E14A49" w:rsidP="00A46A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0221A1"/>
    <w:rsid w:val="000B66C4"/>
    <w:rsid w:val="00180940"/>
    <w:rsid w:val="00205854"/>
    <w:rsid w:val="00253861"/>
    <w:rsid w:val="003D2396"/>
    <w:rsid w:val="004503BB"/>
    <w:rsid w:val="00452D37"/>
    <w:rsid w:val="00487FC4"/>
    <w:rsid w:val="004F3CC5"/>
    <w:rsid w:val="00517AB5"/>
    <w:rsid w:val="00570F11"/>
    <w:rsid w:val="005E07FF"/>
    <w:rsid w:val="0071704E"/>
    <w:rsid w:val="00721E9B"/>
    <w:rsid w:val="00786716"/>
    <w:rsid w:val="007D1187"/>
    <w:rsid w:val="007E3592"/>
    <w:rsid w:val="008065E8"/>
    <w:rsid w:val="008118F0"/>
    <w:rsid w:val="00867403"/>
    <w:rsid w:val="008C1E86"/>
    <w:rsid w:val="0090725C"/>
    <w:rsid w:val="009C4C88"/>
    <w:rsid w:val="00A31CB5"/>
    <w:rsid w:val="00A361B5"/>
    <w:rsid w:val="00A46A34"/>
    <w:rsid w:val="00A848A8"/>
    <w:rsid w:val="00B145A8"/>
    <w:rsid w:val="00B33B5F"/>
    <w:rsid w:val="00B551DC"/>
    <w:rsid w:val="00B8649B"/>
    <w:rsid w:val="00C0682E"/>
    <w:rsid w:val="00C5489D"/>
    <w:rsid w:val="00C65832"/>
    <w:rsid w:val="00CA7AA7"/>
    <w:rsid w:val="00D154F0"/>
    <w:rsid w:val="00D51A9C"/>
    <w:rsid w:val="00E14A49"/>
    <w:rsid w:val="00E62902"/>
    <w:rsid w:val="00EB18B2"/>
    <w:rsid w:val="00EF4CF5"/>
    <w:rsid w:val="00F46896"/>
    <w:rsid w:val="00F55FCA"/>
    <w:rsid w:val="00F87547"/>
    <w:rsid w:val="00FC6A26"/>
    <w:rsid w:val="00FE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068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068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>MIHC</Company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3</cp:revision>
  <cp:lastPrinted>2025-10-20T08:52:00Z</cp:lastPrinted>
  <dcterms:created xsi:type="dcterms:W3CDTF">2026-04-24T09:46:00Z</dcterms:created>
  <dcterms:modified xsi:type="dcterms:W3CDTF">2026-04-27T06:16:00Z</dcterms:modified>
</cp:coreProperties>
</file>