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34" w:rsidRPr="00180940" w:rsidRDefault="00812819" w:rsidP="00180940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台塑副產石灰案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專案(統計至11</w:t>
      </w:r>
      <w:r w:rsidR="004C5058">
        <w:rPr>
          <w:rFonts w:ascii="標楷體" w:eastAsia="標楷體" w:hAnsi="標楷體" w:hint="eastAsia"/>
          <w:sz w:val="28"/>
          <w:szCs w:val="28"/>
        </w:rPr>
        <w:t>4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404F12">
        <w:rPr>
          <w:rFonts w:ascii="標楷體" w:eastAsia="標楷體" w:hAnsi="標楷體" w:hint="eastAsia"/>
          <w:sz w:val="28"/>
          <w:szCs w:val="28"/>
        </w:rPr>
        <w:t>4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404F12">
        <w:rPr>
          <w:rFonts w:ascii="標楷體" w:eastAsia="標楷體" w:hAnsi="標楷體" w:hint="eastAsia"/>
          <w:sz w:val="28"/>
          <w:szCs w:val="28"/>
        </w:rPr>
        <w:t>18</w:t>
      </w:r>
      <w:r w:rsidR="00180940" w:rsidRPr="0018094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984"/>
        <w:gridCol w:w="4962"/>
      </w:tblGrid>
      <w:tr w:rsidR="00180940" w:rsidRPr="00180940" w:rsidTr="00180940">
        <w:tc>
          <w:tcPr>
            <w:tcW w:w="396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案址</w:t>
            </w:r>
          </w:p>
        </w:tc>
        <w:tc>
          <w:tcPr>
            <w:tcW w:w="1418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預估數量</w:t>
            </w:r>
          </w:p>
        </w:tc>
        <w:tc>
          <w:tcPr>
            <w:tcW w:w="1701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已清理數量</w:t>
            </w:r>
          </w:p>
        </w:tc>
        <w:tc>
          <w:tcPr>
            <w:tcW w:w="198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預估剩餘數量</w:t>
            </w:r>
          </w:p>
        </w:tc>
        <w:tc>
          <w:tcPr>
            <w:tcW w:w="4962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清理進度</w:t>
            </w:r>
          </w:p>
        </w:tc>
      </w:tr>
      <w:tr w:rsidR="00180940" w:rsidRPr="00180940" w:rsidTr="00180940">
        <w:tc>
          <w:tcPr>
            <w:tcW w:w="3964" w:type="dxa"/>
          </w:tcPr>
          <w:p w:rsidR="00180940" w:rsidRPr="00180940" w:rsidRDefault="00812819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台塑副產石灰案-麻豆區、左鎮區</w:t>
            </w:r>
          </w:p>
        </w:tc>
        <w:tc>
          <w:tcPr>
            <w:tcW w:w="1418" w:type="dxa"/>
          </w:tcPr>
          <w:p w:rsidR="00180940" w:rsidRPr="00180940" w:rsidRDefault="00B145A8" w:rsidP="0081281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="00812819" w:rsidRPr="000D75FB">
              <w:rPr>
                <w:rFonts w:ascii="標楷體" w:eastAsia="標楷體" w:hAnsi="標楷體" w:hint="eastAsia"/>
                <w:sz w:val="28"/>
                <w:szCs w:val="28"/>
              </w:rPr>
              <w:t>54771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701" w:type="dxa"/>
          </w:tcPr>
          <w:p w:rsidR="00180940" w:rsidRPr="00180940" w:rsidRDefault="004C5058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C5058">
              <w:rPr>
                <w:rFonts w:ascii="標楷體" w:eastAsia="標楷體" w:hAnsi="標楷體"/>
                <w:sz w:val="28"/>
                <w:szCs w:val="28"/>
              </w:rPr>
              <w:t>19,32</w:t>
            </w:r>
            <w:r w:rsidR="00404F12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4C505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404F12">
              <w:rPr>
                <w:rFonts w:ascii="標楷體" w:eastAsia="標楷體" w:hAnsi="標楷體"/>
                <w:sz w:val="28"/>
                <w:szCs w:val="28"/>
              </w:rPr>
              <w:t>22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180940" w:rsidRPr="00180940" w:rsidRDefault="00812819" w:rsidP="00190A7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C5058">
              <w:rPr>
                <w:rFonts w:ascii="標楷體" w:eastAsia="標楷體" w:hAnsi="標楷體" w:hint="eastAsia"/>
                <w:sz w:val="28"/>
                <w:szCs w:val="28"/>
              </w:rPr>
              <w:t>544</w:t>
            </w:r>
            <w:r w:rsidR="00404F1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404F12">
              <w:rPr>
                <w:rFonts w:ascii="標楷體" w:eastAsia="標楷體" w:hAnsi="標楷體" w:hint="eastAsia"/>
                <w:sz w:val="28"/>
                <w:szCs w:val="28"/>
              </w:rPr>
              <w:t>78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4962" w:type="dxa"/>
          </w:tcPr>
          <w:p w:rsidR="00180940" w:rsidRPr="00812819" w:rsidRDefault="00812819" w:rsidP="004C5058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12819">
              <w:rPr>
                <w:rFonts w:ascii="標楷體" w:eastAsia="標楷體" w:hAnsi="標楷體" w:hint="eastAsia"/>
                <w:sz w:val="28"/>
                <w:szCs w:val="28"/>
              </w:rPr>
              <w:t>麻豆區: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截至11</w:t>
            </w:r>
            <w:r w:rsidR="004C5058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404F12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404F12">
              <w:rPr>
                <w:rFonts w:ascii="標楷體" w:eastAsia="標楷體" w:hAnsi="標楷體"/>
                <w:sz w:val="28"/>
                <w:szCs w:val="28"/>
              </w:rPr>
              <w:t>18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日，累計已清運</w:t>
            </w:r>
            <w:r w:rsidR="004C5058" w:rsidRPr="004C5058">
              <w:rPr>
                <w:rFonts w:ascii="標楷體" w:eastAsia="標楷體" w:hAnsi="標楷體"/>
                <w:sz w:val="28"/>
                <w:szCs w:val="28"/>
              </w:rPr>
              <w:t>19,32</w:t>
            </w:r>
            <w:r w:rsidR="00404F12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4C5058" w:rsidRPr="004C505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404F12">
              <w:rPr>
                <w:rFonts w:ascii="標楷體" w:eastAsia="標楷體" w:hAnsi="標楷體"/>
                <w:sz w:val="28"/>
                <w:szCs w:val="28"/>
              </w:rPr>
              <w:t>22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公噸。</w:t>
            </w:r>
          </w:p>
          <w:p w:rsidR="00812819" w:rsidRPr="00812819" w:rsidRDefault="00812819" w:rsidP="00812819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左鎮區:</w:t>
            </w:r>
            <w:r w:rsidR="00A94DB0" w:rsidRPr="0089095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890952" w:rsidRPr="00890952">
              <w:rPr>
                <w:rFonts w:ascii="標楷體" w:eastAsia="標楷體" w:hAnsi="標楷體"/>
                <w:sz w:val="28"/>
                <w:szCs w:val="28"/>
              </w:rPr>
              <w:t>本市土木技師公會114年3月21日</w:t>
            </w:r>
            <w:r w:rsidR="00890952">
              <w:rPr>
                <w:rFonts w:ascii="標楷體" w:eastAsia="標楷體" w:hAnsi="標楷體"/>
                <w:sz w:val="28"/>
                <w:szCs w:val="28"/>
              </w:rPr>
              <w:t>至現地現勘並</w:t>
            </w:r>
            <w:r w:rsidR="00890952" w:rsidRPr="00890952">
              <w:rPr>
                <w:rFonts w:ascii="標楷體" w:eastAsia="標楷體" w:hAnsi="標楷體"/>
                <w:sz w:val="28"/>
                <w:szCs w:val="28"/>
              </w:rPr>
              <w:t>辦理</w:t>
            </w:r>
            <w:r w:rsidR="00890952">
              <w:rPr>
                <w:rFonts w:ascii="標楷體" w:eastAsia="標楷體" w:hAnsi="標楷體"/>
                <w:sz w:val="28"/>
                <w:szCs w:val="28"/>
              </w:rPr>
              <w:t>水保計畫</w:t>
            </w:r>
            <w:r w:rsidR="00890952" w:rsidRPr="00890952">
              <w:rPr>
                <w:rFonts w:ascii="標楷體" w:eastAsia="標楷體" w:hAnsi="標楷體"/>
                <w:sz w:val="28"/>
                <w:szCs w:val="28"/>
              </w:rPr>
              <w:t>第1次審查會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</w:tr>
    </w:tbl>
    <w:p w:rsidR="008118F0" w:rsidRPr="00180940" w:rsidRDefault="008118F0" w:rsidP="00180940">
      <w:bookmarkStart w:id="0" w:name="_GoBack"/>
      <w:bookmarkEnd w:id="0"/>
    </w:p>
    <w:sectPr w:rsidR="008118F0" w:rsidRPr="00180940" w:rsidSect="0018094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4B4" w:rsidRDefault="006114B4" w:rsidP="00A46A34">
      <w:r>
        <w:separator/>
      </w:r>
    </w:p>
  </w:endnote>
  <w:endnote w:type="continuationSeparator" w:id="0">
    <w:p w:rsidR="006114B4" w:rsidRDefault="006114B4" w:rsidP="00A4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4B4" w:rsidRDefault="006114B4" w:rsidP="00A46A34">
      <w:r>
        <w:separator/>
      </w:r>
    </w:p>
  </w:footnote>
  <w:footnote w:type="continuationSeparator" w:id="0">
    <w:p w:rsidR="006114B4" w:rsidRDefault="006114B4" w:rsidP="00A46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D67A7"/>
    <w:multiLevelType w:val="hybridMultilevel"/>
    <w:tmpl w:val="0A026B46"/>
    <w:lvl w:ilvl="0" w:tplc="C722F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A8"/>
    <w:rsid w:val="00180940"/>
    <w:rsid w:val="00190A7A"/>
    <w:rsid w:val="00404F12"/>
    <w:rsid w:val="004C5058"/>
    <w:rsid w:val="004C7747"/>
    <w:rsid w:val="005E07FF"/>
    <w:rsid w:val="006114B4"/>
    <w:rsid w:val="007D1187"/>
    <w:rsid w:val="007E7B05"/>
    <w:rsid w:val="008118F0"/>
    <w:rsid w:val="00812819"/>
    <w:rsid w:val="00890952"/>
    <w:rsid w:val="00893071"/>
    <w:rsid w:val="008F30A1"/>
    <w:rsid w:val="00A31CB5"/>
    <w:rsid w:val="00A46A34"/>
    <w:rsid w:val="00A51C6D"/>
    <w:rsid w:val="00A848A8"/>
    <w:rsid w:val="00A94DB0"/>
    <w:rsid w:val="00B145A8"/>
    <w:rsid w:val="00B8649B"/>
    <w:rsid w:val="00D32243"/>
    <w:rsid w:val="00E62902"/>
    <w:rsid w:val="00EB18B2"/>
    <w:rsid w:val="00F0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2317C-04EC-4331-BF39-D1A7666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A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A34"/>
    <w:rPr>
      <w:sz w:val="20"/>
      <w:szCs w:val="20"/>
    </w:rPr>
  </w:style>
  <w:style w:type="table" w:styleId="a7">
    <w:name w:val="Table Grid"/>
    <w:basedOn w:val="a1"/>
    <w:uiPriority w:val="39"/>
    <w:rsid w:val="00A4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281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150</Characters>
  <Application>Microsoft Office Word</Application>
  <DocSecurity>0</DocSecurity>
  <Lines>1</Lines>
  <Paragraphs>1</Paragraphs>
  <ScaleCrop>false</ScaleCrop>
  <Company>MIHC</Company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4</cp:revision>
  <dcterms:created xsi:type="dcterms:W3CDTF">2025-04-18T07:10:00Z</dcterms:created>
  <dcterms:modified xsi:type="dcterms:W3CDTF">2026-04-13T03:49:00Z</dcterms:modified>
</cp:coreProperties>
</file>